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DD1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>
            <wp:simplePos x="0" y="0"/>
            <wp:positionH relativeFrom="column">
              <wp:posOffset>5236210</wp:posOffset>
            </wp:positionH>
            <wp:positionV relativeFrom="paragraph">
              <wp:posOffset>59055</wp:posOffset>
            </wp:positionV>
            <wp:extent cx="847725" cy="838200"/>
            <wp:effectExtent l="0" t="0" r="9525" b="0"/>
            <wp:wrapSquare wrapText="lef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Gymnázium, Česká Třebová, Tyršovo náměstí 970 </w:t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59055</wp:posOffset>
            </wp:positionV>
            <wp:extent cx="638810" cy="838835"/>
            <wp:effectExtent l="0" t="0" r="0" b="0"/>
            <wp:wrapSquare wrapText="right" distT="19050" distB="19050" distL="19050" distR="190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838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3DD1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Tyršovo náměstí 970, 560 02 Česká Třebová </w:t>
      </w:r>
    </w:p>
    <w:p w:rsidR="0027222B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3" w:line="240" w:lineRule="auto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</w:p>
    <w:p w:rsidR="00B73DD1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3" w:line="240" w:lineRule="auto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Lyžařský zájezd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Třída: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2. A </w:t>
      </w:r>
    </w:p>
    <w:p w:rsidR="00B73DD1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240" w:lineRule="auto"/>
        <w:ind w:left="7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Termín: </w:t>
      </w:r>
      <w:r>
        <w:rPr>
          <w:rFonts w:ascii="Calibri" w:eastAsia="Calibri" w:hAnsi="Calibri" w:cs="Calibri"/>
          <w:b/>
          <w:bCs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. – </w:t>
      </w:r>
      <w:r>
        <w:rPr>
          <w:rFonts w:ascii="Calibri" w:eastAsia="Calibri" w:hAnsi="Calibri" w:cs="Calibri"/>
          <w:b/>
          <w:bCs/>
          <w:sz w:val="28"/>
          <w:szCs w:val="28"/>
        </w:rPr>
        <w:t>6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. února 202</w:t>
      </w:r>
      <w:r>
        <w:rPr>
          <w:rFonts w:ascii="Calibri" w:eastAsia="Calibri" w:hAnsi="Calibri" w:cs="Calibri"/>
          <w:b/>
          <w:bCs/>
          <w:sz w:val="28"/>
          <w:szCs w:val="28"/>
        </w:rPr>
        <w:t>6</w:t>
      </w:r>
    </w:p>
    <w:p w:rsidR="00B73DD1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2" w:line="240" w:lineRule="auto"/>
        <w:ind w:left="2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Ubytování: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chata Na Statku, Ski klub Česká Třebová, Čenkovice  </w:t>
      </w:r>
    </w:p>
    <w:p w:rsidR="00B73DD1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23" w:right="820" w:hanging="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Stravování: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formou plné penze (začínáme v pondělí obědem, končíme v pátek obědem)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Doprava: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autobus velký s přívěsem na zavazadla </w:t>
      </w:r>
    </w:p>
    <w:p w:rsidR="00B73DD1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left="1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Cena: </w:t>
      </w:r>
      <w:r>
        <w:rPr>
          <w:rFonts w:ascii="Calibri" w:eastAsia="Calibri" w:hAnsi="Calibri" w:cs="Calibri"/>
          <w:b/>
          <w:bCs/>
          <w:sz w:val="31"/>
          <w:szCs w:val="31"/>
        </w:rPr>
        <w:t>50</w:t>
      </w:r>
      <w:r>
        <w:rPr>
          <w:rFonts w:ascii="Calibri" w:eastAsia="Calibri" w:hAnsi="Calibri" w:cs="Calibri"/>
          <w:b/>
          <w:bCs/>
          <w:color w:val="000000"/>
          <w:sz w:val="31"/>
          <w:szCs w:val="31"/>
        </w:rPr>
        <w:t>00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Kč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(hrazeno ubytování, strava, doprava) </w:t>
      </w:r>
    </w:p>
    <w:p w:rsidR="00B73DD1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0" w:line="244" w:lineRule="auto"/>
        <w:ind w:left="16" w:right="263" w:firstLine="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Částku je třeba zaplatit </w:t>
      </w:r>
      <w:r w:rsidR="00666C27">
        <w:rPr>
          <w:rFonts w:ascii="Calibri" w:eastAsia="Calibri" w:hAnsi="Calibri" w:cs="Calibri"/>
          <w:color w:val="000000"/>
          <w:sz w:val="24"/>
          <w:szCs w:val="24"/>
        </w:rPr>
        <w:t xml:space="preserve">po návratce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nejpozději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do 15. prosince 202</w:t>
      </w:r>
      <w:r>
        <w:rPr>
          <w:rFonts w:ascii="Calibri" w:eastAsia="Calibri" w:hAnsi="Calibri" w:cs="Calibri"/>
          <w:b/>
          <w:bCs/>
          <w:sz w:val="28"/>
          <w:szCs w:val="28"/>
        </w:rPr>
        <w:t>5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na účet </w:t>
      </w:r>
      <w:r w:rsidR="00666C27">
        <w:rPr>
          <w:rFonts w:ascii="Calibri" w:eastAsia="Calibri" w:hAnsi="Calibri" w:cs="Calibri"/>
          <w:color w:val="000000"/>
          <w:sz w:val="24"/>
          <w:szCs w:val="24"/>
        </w:rPr>
        <w:t>třídního fondu žáka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:rsidR="00B73DD1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63" w:lineRule="auto"/>
        <w:ind w:right="43" w:firstLine="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Pokud je student přihlášen na LVK a nezúčastní se, platí stornopoplatek na ubytování, který je nevratný!  </w:t>
      </w:r>
    </w:p>
    <w:p w:rsidR="00B73DD1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44" w:lineRule="auto"/>
        <w:ind w:left="23" w:right="245" w:hanging="1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Ve finanční částce není započteno jízdné na vleky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(</w:t>
      </w:r>
      <w:r>
        <w:rPr>
          <w:rFonts w:ascii="Calibri" w:eastAsia="Calibri" w:hAnsi="Calibri" w:cs="Calibri"/>
          <w:b/>
          <w:bCs/>
          <w:sz w:val="24"/>
          <w:szCs w:val="24"/>
        </w:rPr>
        <w:t>2000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Kč)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které si každý hradí sám. </w:t>
      </w:r>
      <w:r>
        <w:rPr>
          <w:rFonts w:ascii="Calibri" w:eastAsia="Calibri" w:hAnsi="Calibri" w:cs="Calibri"/>
          <w:color w:val="000000"/>
        </w:rPr>
        <w:t xml:space="preserve">Po absolvování kurzu bude provedeno vyúčtování. </w:t>
      </w:r>
    </w:p>
    <w:p w:rsidR="00B73DD1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0" w:line="240" w:lineRule="auto"/>
        <w:ind w:left="1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Odjezd: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pondělí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color w:val="000000"/>
          <w:sz w:val="24"/>
          <w:szCs w:val="24"/>
        </w:rPr>
        <w:t>. února 202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mezi 8. a 9. hod (bude upřesněno),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od zimního stadionu!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:rsidR="00B73DD1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left="23"/>
        <w:rPr>
          <w:rFonts w:ascii="Calibri" w:eastAsia="Calibri" w:hAnsi="Calibri" w:cs="Calibri"/>
          <w:b/>
          <w:bCs/>
          <w:color w:val="000000"/>
          <w:sz w:val="24"/>
          <w:szCs w:val="24"/>
          <w:highlight w:val="red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Příjezd: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pátek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color w:val="000000"/>
          <w:sz w:val="24"/>
          <w:szCs w:val="24"/>
        </w:rPr>
        <w:t>. února 202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v odpoledních hodinách (bude upřesněno)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k zimnímu stadionu</w:t>
      </w:r>
    </w:p>
    <w:p w:rsidR="00B73DD1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3" w:line="240" w:lineRule="auto"/>
        <w:ind w:left="23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Návratku je třeba odevzdat </w:t>
      </w:r>
      <w:r>
        <w:rPr>
          <w:rFonts w:ascii="Calibri" w:eastAsia="Calibri" w:hAnsi="Calibri" w:cs="Calibri"/>
          <w:b/>
          <w:bCs/>
          <w:sz w:val="24"/>
          <w:szCs w:val="24"/>
        </w:rPr>
        <w:t>sportovnímu referentovi do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21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. listopadu 202</w:t>
      </w:r>
      <w:r>
        <w:rPr>
          <w:rFonts w:ascii="Calibri" w:eastAsia="Calibri" w:hAnsi="Calibri" w:cs="Calibri"/>
          <w:b/>
          <w:bCs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. </w:t>
      </w:r>
    </w:p>
    <w:p w:rsidR="00B73DD1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40" w:lineRule="auto"/>
        <w:ind w:right="279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 pozdravem </w:t>
      </w:r>
    </w:p>
    <w:p w:rsidR="00B73DD1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right="543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Komise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Tv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:rsidR="00B73DD1" w:rsidRDefault="002722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460" w:lineRule="auto"/>
        <w:ind w:left="22" w:right="164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 xml:space="preserve">.................................................................... zde oddělit ................................……………………………………….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návratka do </w:t>
      </w:r>
      <w:r>
        <w:rPr>
          <w:rFonts w:ascii="Calibri" w:eastAsia="Calibri" w:hAnsi="Calibri" w:cs="Calibri"/>
          <w:b/>
          <w:bCs/>
          <w:sz w:val="24"/>
          <w:szCs w:val="24"/>
        </w:rPr>
        <w:t>21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. listopadu 202</w:t>
      </w:r>
      <w:r>
        <w:rPr>
          <w:rFonts w:ascii="Calibri" w:eastAsia="Calibri" w:hAnsi="Calibri" w:cs="Calibri"/>
          <w:b/>
          <w:bCs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:rsidR="00B73DD1" w:rsidRDefault="0027222B" w:rsidP="004B74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0" w:line="461" w:lineRule="auto"/>
        <w:ind w:left="6" w:right="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Jméno a příjmení studenta (hůlkovým písmem): __________________________________________</w:t>
      </w:r>
      <w:r w:rsidR="004B7481">
        <w:rPr>
          <w:rFonts w:ascii="Calibri" w:eastAsia="Calibri" w:hAnsi="Calibri" w:cs="Calibri"/>
          <w:color w:val="000000"/>
        </w:rPr>
        <w:t>____</w:t>
      </w:r>
      <w:r>
        <w:rPr>
          <w:rFonts w:ascii="Calibri" w:eastAsia="Calibri" w:hAnsi="Calibri" w:cs="Calibri"/>
          <w:color w:val="000000"/>
        </w:rPr>
        <w:t xml:space="preserve"> Třída: __________________________________ </w:t>
      </w:r>
    </w:p>
    <w:p w:rsidR="004B7481" w:rsidRDefault="004B7481" w:rsidP="004B74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left="22" w:right="2200" w:hanging="11"/>
        <w:rPr>
          <w:rFonts w:ascii="Calibri" w:eastAsia="Calibri" w:hAnsi="Calibri" w:cs="Calibri"/>
          <w:color w:val="000000"/>
        </w:rPr>
      </w:pPr>
    </w:p>
    <w:p w:rsidR="004B7481" w:rsidRDefault="0027222B" w:rsidP="004B74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left="22" w:right="2200" w:hanging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Vyjádření rodičů (nehodící se zaškrtněte křížkem)</w:t>
      </w:r>
      <w:r w:rsidR="004B7481">
        <w:rPr>
          <w:rFonts w:ascii="Calibri" w:eastAsia="Calibri" w:hAnsi="Calibri" w:cs="Calibri"/>
          <w:color w:val="000000"/>
        </w:rPr>
        <w:t>:</w:t>
      </w:r>
      <w:r w:rsidR="004B7481">
        <w:rPr>
          <w:rFonts w:ascii="Calibri" w:eastAsia="Calibri" w:hAnsi="Calibri" w:cs="Calibri"/>
          <w:color w:val="000000"/>
        </w:rPr>
        <w:tab/>
      </w:r>
      <w:r w:rsidR="004B7481">
        <w:rPr>
          <w:rFonts w:ascii="Calibri" w:eastAsia="Calibri" w:hAnsi="Calibri" w:cs="Calibri"/>
          <w:color w:val="000000"/>
        </w:rPr>
        <w:tab/>
        <w:t>Podpis rodičů:</w:t>
      </w:r>
    </w:p>
    <w:p w:rsidR="004B7481" w:rsidRDefault="004B7481" w:rsidP="004B74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" w:right="2200" w:hanging="11"/>
        <w:rPr>
          <w:rFonts w:ascii="Calibri" w:eastAsia="Calibri" w:hAnsi="Calibri" w:cs="Calibri"/>
          <w:color w:val="000000"/>
        </w:rPr>
      </w:pPr>
    </w:p>
    <w:p w:rsidR="00B73DD1" w:rsidRPr="004B7481" w:rsidRDefault="0027222B" w:rsidP="004B74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" w:right="2200" w:hanging="11"/>
        <w:rPr>
          <w:rFonts w:ascii="Calibri" w:eastAsia="Calibri" w:hAnsi="Calibri" w:cs="Calibri"/>
          <w:b/>
          <w:color w:val="000000"/>
        </w:rPr>
      </w:pPr>
      <w:r w:rsidRPr="004B7481">
        <w:rPr>
          <w:rFonts w:ascii="Calibri" w:eastAsia="Calibri" w:hAnsi="Calibri" w:cs="Calibri"/>
          <w:b/>
          <w:color w:val="000000"/>
        </w:rPr>
        <w:t xml:space="preserve"> JEDE </w:t>
      </w:r>
      <w:r w:rsidR="004B7481" w:rsidRPr="004B7481">
        <w:rPr>
          <w:rFonts w:ascii="Calibri" w:eastAsia="Calibri" w:hAnsi="Calibri" w:cs="Calibri"/>
          <w:b/>
          <w:color w:val="000000"/>
        </w:rPr>
        <w:tab/>
      </w:r>
      <w:r w:rsidR="004B7481" w:rsidRPr="004B7481">
        <w:rPr>
          <w:rFonts w:ascii="Calibri" w:eastAsia="Calibri" w:hAnsi="Calibri" w:cs="Calibri"/>
          <w:b/>
          <w:color w:val="000000"/>
        </w:rPr>
        <w:tab/>
      </w:r>
      <w:r w:rsidRPr="004B7481">
        <w:rPr>
          <w:rFonts w:ascii="Calibri" w:eastAsia="Calibri" w:hAnsi="Calibri" w:cs="Calibri"/>
          <w:b/>
          <w:color w:val="000000"/>
        </w:rPr>
        <w:t xml:space="preserve">NEJEDE </w:t>
      </w:r>
    </w:p>
    <w:sectPr w:rsidR="00B73DD1" w:rsidRPr="004B7481" w:rsidSect="004B7481">
      <w:pgSz w:w="11900" w:h="16820"/>
      <w:pgMar w:top="567" w:right="1174" w:bottom="567" w:left="1128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7491543F-1E46-44AE-907A-0B2319B4D48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A83E695-A682-46AB-B4C4-3EC0ACCD2536}"/>
    <w:embedBold r:id="rId3" w:fontKey="{43917C82-FF09-4477-9B56-4F71CF4A176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7A19060-3B4B-4043-9855-26D50C2F80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DD1"/>
    <w:rsid w:val="00132580"/>
    <w:rsid w:val="0027222B"/>
    <w:rsid w:val="004B7481"/>
    <w:rsid w:val="00666C27"/>
    <w:rsid w:val="00B7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F4AC3"/>
  <w15:docId w15:val="{68D50F54-8700-4D89-93D9-6A423C75F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Gymnazium Ceska Trebova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Zárubová Renata, Ing.</dc:creator>
  <cp:lastModifiedBy>Zárubová Renata, Ing.</cp:lastModifiedBy>
  <cp:revision>2</cp:revision>
  <dcterms:created xsi:type="dcterms:W3CDTF">2025-11-19T06:07:00Z</dcterms:created>
  <dcterms:modified xsi:type="dcterms:W3CDTF">2025-11-19T06:07:00Z</dcterms:modified>
</cp:coreProperties>
</file>